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97" w:rsidRDefault="00813970">
      <w:pPr>
        <w:pBdr>
          <w:top w:val="nil"/>
          <w:left w:val="nil"/>
          <w:bottom w:val="nil"/>
          <w:right w:val="nil"/>
          <w:between w:val="nil"/>
        </w:pBdr>
        <w:spacing w:before="120" w:after="120" w:line="240" w:lineRule="auto"/>
        <w:ind w:left="0" w:hanging="2"/>
        <w:jc w:val="center"/>
        <w:rPr>
          <w:rFonts w:ascii="Times New Roman" w:hAnsi="Times New Roman"/>
          <w:color w:val="000000"/>
          <w:sz w:val="18"/>
          <w:szCs w:val="18"/>
        </w:rPr>
      </w:pPr>
      <w:bookmarkStart w:id="0" w:name="_GoBack"/>
      <w:bookmarkEnd w:id="0"/>
      <w:r>
        <w:rPr>
          <w:rFonts w:ascii="Times New Roman" w:hAnsi="Times New Roman"/>
          <w:b/>
          <w:color w:val="000000"/>
          <w:sz w:val="18"/>
          <w:szCs w:val="18"/>
        </w:rPr>
        <w:t>ΑΙΤΗΣΗ – ΥΠΕΥΘΥΝΗ ΔΗΛΩΣΗ</w:t>
      </w:r>
    </w:p>
    <w:p w:rsidR="002F0697" w:rsidRDefault="00813970">
      <w:pPr>
        <w:pBdr>
          <w:top w:val="nil"/>
          <w:left w:val="nil"/>
          <w:bottom w:val="nil"/>
          <w:right w:val="nil"/>
          <w:between w:val="nil"/>
        </w:pBdr>
        <w:spacing w:line="240" w:lineRule="auto"/>
        <w:ind w:left="0" w:hanging="2"/>
        <w:jc w:val="center"/>
        <w:rPr>
          <w:rFonts w:ascii="Times New Roman" w:hAnsi="Times New Roman"/>
          <w:color w:val="000000"/>
          <w:sz w:val="18"/>
          <w:szCs w:val="18"/>
        </w:rPr>
      </w:pPr>
      <w:r>
        <w:rPr>
          <w:rFonts w:ascii="Times New Roman" w:hAnsi="Times New Roman"/>
          <w:b/>
          <w:color w:val="000000"/>
          <w:sz w:val="18"/>
          <w:szCs w:val="18"/>
        </w:rPr>
        <w:t xml:space="preserve">Υποψηφίου για Απαλλαγή Διδάκτρων </w:t>
      </w:r>
    </w:p>
    <w:p w:rsidR="002F0697" w:rsidRDefault="00813970">
      <w:pPr>
        <w:pBdr>
          <w:top w:val="nil"/>
          <w:left w:val="nil"/>
          <w:bottom w:val="nil"/>
          <w:right w:val="nil"/>
          <w:between w:val="nil"/>
        </w:pBdr>
        <w:spacing w:line="240" w:lineRule="auto"/>
        <w:ind w:left="0" w:hanging="2"/>
        <w:rPr>
          <w:rFonts w:ascii="Times New Roman" w:hAnsi="Times New Roman"/>
          <w:color w:val="000000"/>
          <w:sz w:val="18"/>
          <w:szCs w:val="18"/>
        </w:rPr>
      </w:pPr>
      <w:r>
        <w:rPr>
          <w:rFonts w:ascii="Times New Roman" w:hAnsi="Times New Roman"/>
          <w:b/>
          <w:color w:val="000000"/>
          <w:sz w:val="18"/>
          <w:szCs w:val="18"/>
        </w:rPr>
        <w:t xml:space="preserve">ΠΡΟΣ </w:t>
      </w:r>
    </w:p>
    <w:p w:rsidR="002F0697" w:rsidRDefault="00813970">
      <w:pPr>
        <w:pBdr>
          <w:top w:val="nil"/>
          <w:left w:val="nil"/>
          <w:bottom w:val="nil"/>
          <w:right w:val="nil"/>
          <w:between w:val="nil"/>
        </w:pBdr>
        <w:spacing w:line="240" w:lineRule="auto"/>
        <w:ind w:left="0" w:hanging="2"/>
        <w:rPr>
          <w:rFonts w:ascii="Times New Roman" w:hAnsi="Times New Roman"/>
          <w:color w:val="000000"/>
          <w:sz w:val="18"/>
          <w:szCs w:val="18"/>
        </w:rPr>
      </w:pPr>
      <w:r>
        <w:rPr>
          <w:rFonts w:ascii="Times New Roman" w:hAnsi="Times New Roman"/>
          <w:b/>
          <w:color w:val="000000"/>
          <w:sz w:val="18"/>
          <w:szCs w:val="18"/>
        </w:rPr>
        <w:t>ΠΜΣ ΣΤΗΝ ΠΡΟΗΓΜΕΝΗ ΦΥΣΙΚΟΘΕΡΑΠΕΙΑ</w:t>
      </w:r>
    </w:p>
    <w:p w:rsidR="002F0697" w:rsidRDefault="00813970">
      <w:pPr>
        <w:pBdr>
          <w:top w:val="nil"/>
          <w:left w:val="nil"/>
          <w:bottom w:val="nil"/>
          <w:right w:val="nil"/>
          <w:between w:val="nil"/>
        </w:pBdr>
        <w:spacing w:line="240" w:lineRule="auto"/>
        <w:ind w:left="0" w:hanging="2"/>
        <w:rPr>
          <w:rFonts w:ascii="Times New Roman" w:hAnsi="Times New Roman"/>
          <w:color w:val="000000"/>
          <w:sz w:val="18"/>
          <w:szCs w:val="18"/>
        </w:rPr>
      </w:pPr>
      <w:r>
        <w:rPr>
          <w:rFonts w:ascii="Times New Roman" w:hAnsi="Times New Roman"/>
          <w:b/>
          <w:color w:val="000000"/>
          <w:sz w:val="18"/>
          <w:szCs w:val="18"/>
        </w:rPr>
        <w:t>ΤΜΗΜΑΤΟΣ ΦΥΣΙΚΟΘΕΡΑΠΕΙΑΣ</w:t>
      </w:r>
    </w:p>
    <w:p w:rsidR="002F0697" w:rsidRDefault="00813970">
      <w:pPr>
        <w:pBdr>
          <w:top w:val="nil"/>
          <w:left w:val="nil"/>
          <w:bottom w:val="nil"/>
          <w:right w:val="nil"/>
          <w:between w:val="nil"/>
        </w:pBdr>
        <w:spacing w:line="240" w:lineRule="auto"/>
        <w:ind w:left="0" w:hanging="2"/>
        <w:rPr>
          <w:rFonts w:ascii="Times New Roman" w:hAnsi="Times New Roman"/>
          <w:color w:val="000000"/>
          <w:sz w:val="18"/>
          <w:szCs w:val="18"/>
        </w:rPr>
      </w:pPr>
      <w:r>
        <w:rPr>
          <w:rFonts w:ascii="Times New Roman" w:hAnsi="Times New Roman"/>
          <w:b/>
          <w:color w:val="000000"/>
          <w:sz w:val="18"/>
          <w:szCs w:val="18"/>
        </w:rPr>
        <w:t>ΠΑΝΕΠΙΣΤΗΜΙΟΥ ΘΕΣΣΑΛΙΑΣ</w:t>
      </w:r>
    </w:p>
    <w:tbl>
      <w:tblPr>
        <w:tblStyle w:val="ac"/>
        <w:tblW w:w="9872" w:type="dxa"/>
        <w:tblInd w:w="-85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011"/>
        <w:gridCol w:w="4320"/>
        <w:gridCol w:w="900"/>
        <w:gridCol w:w="1641"/>
      </w:tblGrid>
      <w:tr w:rsidR="002F0697">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b/>
                <w:color w:val="000000"/>
                <w:sz w:val="18"/>
                <w:szCs w:val="18"/>
              </w:rPr>
              <w:t>Επώνυμο</w:t>
            </w:r>
          </w:p>
        </w:tc>
        <w:tc>
          <w:tcPr>
            <w:tcW w:w="6861" w:type="dxa"/>
            <w:gridSpan w:val="3"/>
          </w:tcPr>
          <w:p w:rsidR="002F0697" w:rsidRDefault="002F0697">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
        </w:tc>
      </w:tr>
      <w:tr w:rsidR="002F0697">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b/>
                <w:color w:val="000000"/>
                <w:sz w:val="18"/>
                <w:szCs w:val="18"/>
              </w:rPr>
              <w:t>Όνομα</w:t>
            </w:r>
          </w:p>
        </w:tc>
        <w:tc>
          <w:tcPr>
            <w:tcW w:w="6861" w:type="dxa"/>
            <w:gridSpan w:val="3"/>
          </w:tcPr>
          <w:p w:rsidR="002F0697" w:rsidRDefault="002F0697">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
        </w:tc>
      </w:tr>
      <w:tr w:rsidR="002F0697">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b/>
                <w:color w:val="000000"/>
                <w:sz w:val="18"/>
                <w:szCs w:val="18"/>
              </w:rPr>
              <w:t>Όνομα Πατρός</w:t>
            </w:r>
          </w:p>
        </w:tc>
        <w:tc>
          <w:tcPr>
            <w:tcW w:w="6861" w:type="dxa"/>
            <w:gridSpan w:val="3"/>
          </w:tcPr>
          <w:p w:rsidR="002F0697" w:rsidRDefault="002F0697">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
        </w:tc>
      </w:tr>
      <w:tr w:rsidR="002F0697">
        <w:trPr>
          <w:trHeight w:val="344"/>
        </w:trPr>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b/>
                <w:color w:val="000000"/>
                <w:sz w:val="18"/>
                <w:szCs w:val="18"/>
              </w:rPr>
              <w:t>Ημερομηνία Γέννησης</w:t>
            </w:r>
          </w:p>
        </w:tc>
        <w:tc>
          <w:tcPr>
            <w:tcW w:w="6861" w:type="dxa"/>
            <w:gridSpan w:val="3"/>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w:t>
            </w:r>
          </w:p>
        </w:tc>
      </w:tr>
      <w:tr w:rsidR="002F0697">
        <w:trPr>
          <w:trHeight w:val="534"/>
        </w:trPr>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b/>
                <w:color w:val="000000"/>
                <w:sz w:val="18"/>
                <w:szCs w:val="18"/>
              </w:rPr>
              <w:t>Οικογενειακή Κατάσταση</w:t>
            </w:r>
          </w:p>
        </w:tc>
        <w:tc>
          <w:tcPr>
            <w:tcW w:w="4320"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 xml:space="preserve">Έγγαμος </w:t>
            </w:r>
            <w:r>
              <w:rPr>
                <w:noProof/>
              </w:rPr>
              <mc:AlternateContent>
                <mc:Choice Requires="wpg">
                  <w:drawing>
                    <wp:anchor distT="0" distB="0" distL="114300" distR="114300" simplePos="0" relativeHeight="251658240" behindDoc="0" locked="0" layoutInCell="1" hidden="0" allowOverlap="1">
                      <wp:simplePos x="0" y="0"/>
                      <wp:positionH relativeFrom="column">
                        <wp:posOffset>457200</wp:posOffset>
                      </wp:positionH>
                      <wp:positionV relativeFrom="paragraph">
                        <wp:posOffset>25400</wp:posOffset>
                      </wp:positionV>
                      <wp:extent cx="352425" cy="238760"/>
                      <wp:effectExtent l="0" t="0" r="0" b="0"/>
                      <wp:wrapNone/>
                      <wp:docPr id="2" name="Ορθογώνιο 2"/>
                      <wp:cNvGraphicFramePr/>
                      <a:graphic xmlns:a="http://schemas.openxmlformats.org/drawingml/2006/main">
                        <a:graphicData uri="http://schemas.microsoft.com/office/word/2010/wordprocessingShape">
                          <wps:wsp>
                            <wps:cNvSpPr/>
                            <wps:spPr>
                              <a:xfrm>
                                <a:off x="5174550" y="3665383"/>
                                <a:ext cx="342900" cy="229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F0697" w:rsidRDefault="002F069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25400</wp:posOffset>
                      </wp:positionV>
                      <wp:extent cx="352425" cy="23876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52425" cy="238760"/>
                              </a:xfrm>
                              <a:prstGeom prst="rect"/>
                              <a:ln/>
                            </pic:spPr>
                          </pic:pic>
                        </a:graphicData>
                      </a:graphic>
                    </wp:anchor>
                  </w:drawing>
                </mc:Fallback>
              </mc:AlternateContent>
            </w:r>
          </w:p>
        </w:tc>
        <w:tc>
          <w:tcPr>
            <w:tcW w:w="2541" w:type="dxa"/>
            <w:gridSpan w:val="2"/>
          </w:tcPr>
          <w:p w:rsidR="002F0697" w:rsidRDefault="00813970">
            <w:pPr>
              <w:pBdr>
                <w:top w:val="nil"/>
                <w:left w:val="nil"/>
                <w:bottom w:val="nil"/>
                <w:right w:val="nil"/>
                <w:between w:val="nil"/>
              </w:pBdr>
              <w:tabs>
                <w:tab w:val="right" w:pos="2304"/>
              </w:tabs>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 xml:space="preserve">Άγαμος </w:t>
            </w:r>
            <w:r>
              <w:rPr>
                <w:noProof/>
              </w:rPr>
              <mc:AlternateContent>
                <mc:Choice Requires="wpg">
                  <w:drawing>
                    <wp:anchor distT="0" distB="0" distL="114300" distR="114300" simplePos="0" relativeHeight="251659264" behindDoc="0" locked="0" layoutInCell="1" hidden="0" allowOverlap="1">
                      <wp:simplePos x="0" y="0"/>
                      <wp:positionH relativeFrom="column">
                        <wp:posOffset>495300</wp:posOffset>
                      </wp:positionH>
                      <wp:positionV relativeFrom="paragraph">
                        <wp:posOffset>25400</wp:posOffset>
                      </wp:positionV>
                      <wp:extent cx="352425" cy="238760"/>
                      <wp:effectExtent l="0" t="0" r="0" b="0"/>
                      <wp:wrapNone/>
                      <wp:docPr id="1" name="Ορθογώνιο 1"/>
                      <wp:cNvGraphicFramePr/>
                      <a:graphic xmlns:a="http://schemas.openxmlformats.org/drawingml/2006/main">
                        <a:graphicData uri="http://schemas.microsoft.com/office/word/2010/wordprocessingShape">
                          <wps:wsp>
                            <wps:cNvSpPr/>
                            <wps:spPr>
                              <a:xfrm>
                                <a:off x="5174550" y="3665383"/>
                                <a:ext cx="342900" cy="229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F0697" w:rsidRDefault="002F069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25400</wp:posOffset>
                      </wp:positionV>
                      <wp:extent cx="352425" cy="23876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2425" cy="238760"/>
                              </a:xfrm>
                              <a:prstGeom prst="rect"/>
                              <a:ln/>
                            </pic:spPr>
                          </pic:pic>
                        </a:graphicData>
                      </a:graphic>
                    </wp:anchor>
                  </w:drawing>
                </mc:Fallback>
              </mc:AlternateContent>
            </w:r>
          </w:p>
        </w:tc>
      </w:tr>
      <w:tr w:rsidR="002F0697">
        <w:trPr>
          <w:trHeight w:val="534"/>
        </w:trPr>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b/>
                <w:color w:val="000000"/>
                <w:sz w:val="18"/>
                <w:szCs w:val="18"/>
              </w:rPr>
              <w:t>Αριθμός Παιδιών</w:t>
            </w:r>
          </w:p>
        </w:tc>
        <w:tc>
          <w:tcPr>
            <w:tcW w:w="6861" w:type="dxa"/>
            <w:gridSpan w:val="3"/>
          </w:tcPr>
          <w:p w:rsidR="002F0697" w:rsidRDefault="002F0697">
            <w:pPr>
              <w:pBdr>
                <w:top w:val="nil"/>
                <w:left w:val="nil"/>
                <w:bottom w:val="nil"/>
                <w:right w:val="nil"/>
                <w:between w:val="nil"/>
              </w:pBdr>
              <w:tabs>
                <w:tab w:val="right" w:pos="2304"/>
              </w:tabs>
              <w:spacing w:before="80" w:line="240" w:lineRule="auto"/>
              <w:ind w:left="0" w:hanging="2"/>
              <w:jc w:val="both"/>
              <w:rPr>
                <w:rFonts w:ascii="Times New Roman" w:hAnsi="Times New Roman"/>
                <w:color w:val="000000"/>
                <w:sz w:val="18"/>
                <w:szCs w:val="18"/>
              </w:rPr>
            </w:pPr>
          </w:p>
        </w:tc>
      </w:tr>
      <w:tr w:rsidR="002F0697">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b/>
                <w:color w:val="000000"/>
                <w:sz w:val="18"/>
                <w:szCs w:val="18"/>
              </w:rPr>
              <w:t>Διεύθυνση Κατοικίας</w:t>
            </w:r>
          </w:p>
        </w:tc>
        <w:tc>
          <w:tcPr>
            <w:tcW w:w="4320"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 xml:space="preserve">Οδός </w:t>
            </w:r>
          </w:p>
        </w:tc>
        <w:tc>
          <w:tcPr>
            <w:tcW w:w="2541" w:type="dxa"/>
            <w:gridSpan w:val="2"/>
          </w:tcPr>
          <w:p w:rsidR="002F0697" w:rsidRDefault="00813970">
            <w:pPr>
              <w:pBdr>
                <w:top w:val="nil"/>
                <w:left w:val="nil"/>
                <w:bottom w:val="nil"/>
                <w:right w:val="nil"/>
                <w:between w:val="nil"/>
              </w:pBdr>
              <w:tabs>
                <w:tab w:val="right" w:pos="2304"/>
              </w:tabs>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 xml:space="preserve">Αριθμός </w:t>
            </w:r>
          </w:p>
        </w:tc>
      </w:tr>
      <w:tr w:rsidR="002F0697">
        <w:tc>
          <w:tcPr>
            <w:tcW w:w="3011" w:type="dxa"/>
          </w:tcPr>
          <w:p w:rsidR="002F0697" w:rsidRDefault="002F0697">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
        </w:tc>
        <w:tc>
          <w:tcPr>
            <w:tcW w:w="4320"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Πόλη</w:t>
            </w:r>
          </w:p>
        </w:tc>
        <w:tc>
          <w:tcPr>
            <w:tcW w:w="2541" w:type="dxa"/>
            <w:gridSpan w:val="2"/>
          </w:tcPr>
          <w:p w:rsidR="002F0697" w:rsidRDefault="00813970">
            <w:pPr>
              <w:pBdr>
                <w:top w:val="nil"/>
                <w:left w:val="nil"/>
                <w:bottom w:val="nil"/>
                <w:right w:val="nil"/>
                <w:between w:val="nil"/>
              </w:pBdr>
              <w:tabs>
                <w:tab w:val="right" w:pos="2304"/>
              </w:tabs>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Τ.Κ.</w:t>
            </w:r>
          </w:p>
        </w:tc>
      </w:tr>
      <w:tr w:rsidR="002F0697">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roofErr w:type="spellStart"/>
            <w:r>
              <w:rPr>
                <w:rFonts w:ascii="Times New Roman" w:hAnsi="Times New Roman"/>
                <w:b/>
                <w:color w:val="000000"/>
                <w:sz w:val="18"/>
                <w:szCs w:val="18"/>
              </w:rPr>
              <w:t>Αρ</w:t>
            </w:r>
            <w:proofErr w:type="spellEnd"/>
            <w:r>
              <w:rPr>
                <w:rFonts w:ascii="Times New Roman" w:hAnsi="Times New Roman"/>
                <w:b/>
                <w:color w:val="000000"/>
                <w:sz w:val="18"/>
                <w:szCs w:val="18"/>
              </w:rPr>
              <w:t>. Τηλεφώνου</w:t>
            </w:r>
          </w:p>
        </w:tc>
        <w:tc>
          <w:tcPr>
            <w:tcW w:w="4320" w:type="dxa"/>
          </w:tcPr>
          <w:p w:rsidR="002F0697" w:rsidRDefault="002F0697">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
        </w:tc>
        <w:tc>
          <w:tcPr>
            <w:tcW w:w="900" w:type="dxa"/>
          </w:tcPr>
          <w:p w:rsidR="002F0697" w:rsidRDefault="00813970">
            <w:pPr>
              <w:pBdr>
                <w:top w:val="nil"/>
                <w:left w:val="nil"/>
                <w:bottom w:val="nil"/>
                <w:right w:val="nil"/>
                <w:between w:val="nil"/>
              </w:pBdr>
              <w:tabs>
                <w:tab w:val="right" w:pos="2304"/>
              </w:tabs>
              <w:spacing w:before="80" w:line="240" w:lineRule="auto"/>
              <w:ind w:left="0" w:hanging="2"/>
              <w:jc w:val="both"/>
              <w:rPr>
                <w:rFonts w:ascii="Times New Roman" w:hAnsi="Times New Roman"/>
                <w:color w:val="000000"/>
                <w:sz w:val="18"/>
                <w:szCs w:val="18"/>
              </w:rPr>
            </w:pPr>
            <w:r>
              <w:rPr>
                <w:rFonts w:ascii="Times New Roman" w:hAnsi="Times New Roman"/>
                <w:b/>
                <w:color w:val="000000"/>
                <w:sz w:val="18"/>
                <w:szCs w:val="18"/>
              </w:rPr>
              <w:t>Κινητό</w:t>
            </w:r>
          </w:p>
        </w:tc>
        <w:tc>
          <w:tcPr>
            <w:tcW w:w="1641" w:type="dxa"/>
          </w:tcPr>
          <w:p w:rsidR="002F0697" w:rsidRDefault="002F0697">
            <w:pPr>
              <w:pBdr>
                <w:top w:val="nil"/>
                <w:left w:val="nil"/>
                <w:bottom w:val="nil"/>
                <w:right w:val="nil"/>
                <w:between w:val="nil"/>
              </w:pBdr>
              <w:tabs>
                <w:tab w:val="right" w:pos="2304"/>
              </w:tabs>
              <w:spacing w:before="80" w:line="240" w:lineRule="auto"/>
              <w:ind w:left="0" w:hanging="2"/>
              <w:jc w:val="both"/>
              <w:rPr>
                <w:rFonts w:ascii="Times New Roman" w:hAnsi="Times New Roman"/>
                <w:color w:val="000000"/>
                <w:sz w:val="18"/>
                <w:szCs w:val="18"/>
              </w:rPr>
            </w:pPr>
          </w:p>
        </w:tc>
      </w:tr>
      <w:tr w:rsidR="002F0697">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roofErr w:type="spellStart"/>
            <w:r>
              <w:rPr>
                <w:rFonts w:ascii="Times New Roman" w:hAnsi="Times New Roman"/>
                <w:color w:val="000000"/>
                <w:sz w:val="18"/>
                <w:szCs w:val="18"/>
              </w:rPr>
              <w:t>Αρ</w:t>
            </w:r>
            <w:proofErr w:type="spellEnd"/>
            <w:r>
              <w:rPr>
                <w:rFonts w:ascii="Times New Roman" w:hAnsi="Times New Roman"/>
                <w:color w:val="000000"/>
                <w:sz w:val="18"/>
                <w:szCs w:val="18"/>
              </w:rPr>
              <w:t xml:space="preserve">. Δελτίου </w:t>
            </w:r>
            <w:proofErr w:type="spellStart"/>
            <w:r>
              <w:rPr>
                <w:rFonts w:ascii="Times New Roman" w:hAnsi="Times New Roman"/>
                <w:color w:val="000000"/>
                <w:sz w:val="18"/>
                <w:szCs w:val="18"/>
              </w:rPr>
              <w:t>Ταυτότητος</w:t>
            </w:r>
            <w:proofErr w:type="spellEnd"/>
            <w:r>
              <w:rPr>
                <w:rFonts w:ascii="Times New Roman" w:hAnsi="Times New Roman"/>
                <w:color w:val="000000"/>
                <w:sz w:val="18"/>
                <w:szCs w:val="18"/>
              </w:rPr>
              <w:t xml:space="preserve">                  </w:t>
            </w:r>
          </w:p>
        </w:tc>
        <w:tc>
          <w:tcPr>
            <w:tcW w:w="6861" w:type="dxa"/>
            <w:gridSpan w:val="3"/>
          </w:tcPr>
          <w:p w:rsidR="002F0697" w:rsidRDefault="002F0697">
            <w:pPr>
              <w:pBdr>
                <w:top w:val="nil"/>
                <w:left w:val="nil"/>
                <w:bottom w:val="nil"/>
                <w:right w:val="nil"/>
                <w:between w:val="nil"/>
              </w:pBdr>
              <w:tabs>
                <w:tab w:val="right" w:pos="2304"/>
              </w:tabs>
              <w:spacing w:before="80" w:line="240" w:lineRule="auto"/>
              <w:ind w:left="0" w:hanging="2"/>
              <w:jc w:val="both"/>
              <w:rPr>
                <w:rFonts w:ascii="Times New Roman" w:hAnsi="Times New Roman"/>
                <w:color w:val="000000"/>
                <w:sz w:val="18"/>
                <w:szCs w:val="18"/>
              </w:rPr>
            </w:pPr>
          </w:p>
        </w:tc>
      </w:tr>
      <w:tr w:rsidR="002F0697">
        <w:tc>
          <w:tcPr>
            <w:tcW w:w="301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roofErr w:type="spellStart"/>
            <w:r>
              <w:rPr>
                <w:rFonts w:ascii="Times New Roman" w:hAnsi="Times New Roman"/>
                <w:color w:val="000000"/>
                <w:sz w:val="18"/>
                <w:szCs w:val="18"/>
              </w:rPr>
              <w:t>Αρ</w:t>
            </w:r>
            <w:proofErr w:type="spellEnd"/>
            <w:r>
              <w:rPr>
                <w:rFonts w:ascii="Times New Roman" w:hAnsi="Times New Roman"/>
                <w:color w:val="000000"/>
                <w:sz w:val="18"/>
                <w:szCs w:val="18"/>
              </w:rPr>
              <w:t>. Μητρώου ΑΜΚΑ</w:t>
            </w:r>
          </w:p>
        </w:tc>
        <w:tc>
          <w:tcPr>
            <w:tcW w:w="6861" w:type="dxa"/>
            <w:gridSpan w:val="3"/>
          </w:tcPr>
          <w:p w:rsidR="002F0697" w:rsidRDefault="002F0697">
            <w:pPr>
              <w:pBdr>
                <w:top w:val="nil"/>
                <w:left w:val="nil"/>
                <w:bottom w:val="nil"/>
                <w:right w:val="nil"/>
                <w:between w:val="nil"/>
              </w:pBdr>
              <w:tabs>
                <w:tab w:val="right" w:pos="2304"/>
              </w:tabs>
              <w:spacing w:before="80" w:line="240" w:lineRule="auto"/>
              <w:ind w:left="0" w:hanging="2"/>
              <w:jc w:val="both"/>
              <w:rPr>
                <w:rFonts w:ascii="Times New Roman" w:hAnsi="Times New Roman"/>
                <w:color w:val="000000"/>
                <w:sz w:val="18"/>
                <w:szCs w:val="18"/>
              </w:rPr>
            </w:pPr>
          </w:p>
        </w:tc>
      </w:tr>
    </w:tbl>
    <w:p w:rsidR="002F0697" w:rsidRDefault="00813970">
      <w:pPr>
        <w:widowControl w:val="0"/>
        <w:pBdr>
          <w:top w:val="nil"/>
          <w:left w:val="nil"/>
          <w:bottom w:val="nil"/>
          <w:right w:val="nil"/>
          <w:between w:val="nil"/>
        </w:pBdr>
        <w:spacing w:before="156" w:after="40" w:line="240" w:lineRule="auto"/>
        <w:ind w:left="0" w:hanging="2"/>
        <w:jc w:val="center"/>
        <w:rPr>
          <w:rFonts w:ascii="Times New Roman" w:hAnsi="Times New Roman"/>
          <w:b/>
          <w:color w:val="000000"/>
          <w:sz w:val="18"/>
          <w:szCs w:val="18"/>
        </w:rPr>
      </w:pPr>
      <w:r>
        <w:rPr>
          <w:rFonts w:ascii="Times New Roman" w:hAnsi="Times New Roman"/>
          <w:color w:val="000000"/>
          <w:sz w:val="18"/>
          <w:szCs w:val="18"/>
        </w:rPr>
        <w:t>(</w:t>
      </w:r>
      <w:sdt>
        <w:sdtPr>
          <w:tag w:val="goog_rdk_0"/>
          <w:id w:val="1474255860"/>
        </w:sdtPr>
        <w:sdtEndPr/>
        <w:sdtContent>
          <w:r>
            <w:rPr>
              <w:rFonts w:ascii="Cardo" w:eastAsia="Cardo" w:hAnsi="Cardo" w:cs="Cardo"/>
              <w:b/>
              <w:color w:val="000000"/>
              <w:sz w:val="18"/>
              <w:szCs w:val="18"/>
            </w:rPr>
            <w:t>Σημειώστε √ στο κατάλληλο τετραγωνάκι</w:t>
          </w:r>
        </w:sdtContent>
      </w:sdt>
      <w:r>
        <w:rPr>
          <w:rFonts w:ascii="Times New Roman" w:hAnsi="Times New Roman"/>
          <w:color w:val="000000"/>
          <w:sz w:val="18"/>
          <w:szCs w:val="18"/>
        </w:rPr>
        <w:t>)</w:t>
      </w:r>
      <w:r>
        <w:rPr>
          <w:rFonts w:ascii="Times New Roman" w:hAnsi="Times New Roman"/>
          <w:b/>
          <w:color w:val="000000"/>
          <w:sz w:val="18"/>
          <w:szCs w:val="18"/>
        </w:rPr>
        <w:t>:</w:t>
      </w:r>
    </w:p>
    <w:tbl>
      <w:tblPr>
        <w:tblStyle w:val="ad"/>
        <w:tblW w:w="104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9298"/>
        <w:gridCol w:w="588"/>
      </w:tblGrid>
      <w:tr w:rsidR="002F0697" w:rsidTr="00813970">
        <w:trPr>
          <w:trHeight w:val="517"/>
          <w:jc w:val="center"/>
        </w:trPr>
        <w:tc>
          <w:tcPr>
            <w:tcW w:w="586" w:type="dxa"/>
          </w:tcPr>
          <w:p w:rsidR="002F0697" w:rsidRDefault="002F0697">
            <w:pPr>
              <w:widowControl w:val="0"/>
              <w:pBdr>
                <w:top w:val="nil"/>
                <w:left w:val="nil"/>
                <w:bottom w:val="nil"/>
                <w:right w:val="nil"/>
                <w:between w:val="nil"/>
              </w:pBdr>
              <w:spacing w:before="204" w:line="240" w:lineRule="auto"/>
              <w:ind w:left="0" w:right="94" w:hanging="2"/>
              <w:jc w:val="right"/>
              <w:rPr>
                <w:rFonts w:ascii="Times New Roman" w:hAnsi="Times New Roman"/>
                <w:color w:val="000000"/>
                <w:sz w:val="18"/>
                <w:szCs w:val="18"/>
              </w:rPr>
            </w:pPr>
          </w:p>
          <w:p w:rsidR="002F0697" w:rsidRDefault="00813970">
            <w:pPr>
              <w:widowControl w:val="0"/>
              <w:pBdr>
                <w:top w:val="nil"/>
                <w:left w:val="nil"/>
                <w:bottom w:val="nil"/>
                <w:right w:val="nil"/>
                <w:between w:val="nil"/>
              </w:pBdr>
              <w:spacing w:before="204" w:line="240" w:lineRule="auto"/>
              <w:ind w:left="0" w:right="94" w:hanging="2"/>
              <w:jc w:val="right"/>
              <w:rPr>
                <w:rFonts w:ascii="Times New Roman" w:hAnsi="Times New Roman"/>
                <w:color w:val="000000"/>
                <w:sz w:val="18"/>
                <w:szCs w:val="18"/>
              </w:rPr>
            </w:pPr>
            <w:r>
              <w:rPr>
                <w:rFonts w:ascii="Times New Roman" w:hAnsi="Times New Roman"/>
                <w:b/>
                <w:color w:val="000000"/>
                <w:sz w:val="18"/>
                <w:szCs w:val="18"/>
              </w:rPr>
              <w:t>1.</w:t>
            </w:r>
          </w:p>
        </w:tc>
        <w:tc>
          <w:tcPr>
            <w:tcW w:w="9298" w:type="dxa"/>
          </w:tcPr>
          <w:p w:rsidR="002F0697" w:rsidRDefault="00813970">
            <w:pPr>
              <w:widowControl w:val="0"/>
              <w:pBdr>
                <w:top w:val="nil"/>
                <w:left w:val="nil"/>
                <w:bottom w:val="nil"/>
                <w:right w:val="nil"/>
                <w:between w:val="nil"/>
              </w:pBdr>
              <w:spacing w:before="3" w:line="237" w:lineRule="auto"/>
              <w:ind w:left="0" w:hanging="2"/>
              <w:rPr>
                <w:rFonts w:ascii="Times New Roman" w:hAnsi="Times New Roman"/>
                <w:color w:val="000000"/>
                <w:sz w:val="18"/>
                <w:szCs w:val="18"/>
              </w:rPr>
            </w:pPr>
            <w:r>
              <w:rPr>
                <w:rFonts w:ascii="Times New Roman" w:hAnsi="Times New Roman"/>
                <w:color w:val="000000"/>
                <w:sz w:val="18"/>
                <w:szCs w:val="18"/>
              </w:rPr>
              <w:t>Αντίγραφα των δηλώσεων Ε1 της/του αιτούσας/ντος και του/της συζύγου εάν είναι έγγαμη/</w:t>
            </w:r>
            <w:proofErr w:type="spellStart"/>
            <w:r>
              <w:rPr>
                <w:rFonts w:ascii="Times New Roman" w:hAnsi="Times New Roman"/>
                <w:color w:val="000000"/>
                <w:sz w:val="18"/>
                <w:szCs w:val="18"/>
              </w:rPr>
              <w:t>ος</w:t>
            </w:r>
            <w:proofErr w:type="spellEnd"/>
            <w:r>
              <w:rPr>
                <w:rFonts w:ascii="Times New Roman" w:hAnsi="Times New Roman"/>
                <w:color w:val="000000"/>
                <w:sz w:val="18"/>
                <w:szCs w:val="18"/>
              </w:rPr>
              <w:t xml:space="preserve"> των δύο (2) τελευταίων οικονομικών ετών </w:t>
            </w:r>
            <w:r>
              <w:rPr>
                <w:rFonts w:ascii="Times New Roman" w:hAnsi="Times New Roman"/>
                <w:b/>
                <w:color w:val="000000"/>
                <w:sz w:val="18"/>
                <w:szCs w:val="18"/>
              </w:rPr>
              <w:t>ή</w:t>
            </w:r>
            <w:r>
              <w:rPr>
                <w:rFonts w:ascii="Times New Roman" w:hAnsi="Times New Roman"/>
                <w:color w:val="000000"/>
                <w:sz w:val="18"/>
                <w:szCs w:val="18"/>
              </w:rPr>
              <w:t xml:space="preserve"> Αντίγραφα των δηλώσεων Ε1 της/του αιτούσας/ντος, των γονέων της/του και των αδελφών της/του (τα οποία είναι έως είκοσι έξι (26) ετών, εφόσον είναι άγαμα και έχουν ίδιο φορολογητέο εισόδημα κατά την έννοια του άρθρου 7 του ν. 4172/2013), σε περίπτωση που η/ο αιτούσα/ων είναι εξαρτώμενο μέλος, σύμφωνα με όσα ορίζονται στην παρ. 3 του άρθρου 2, των δύο (2) τελευταίων οικονομικών ετών.</w:t>
            </w:r>
          </w:p>
        </w:tc>
        <w:tc>
          <w:tcPr>
            <w:tcW w:w="588" w:type="dxa"/>
          </w:tcPr>
          <w:p w:rsidR="002F0697" w:rsidRDefault="002F0697">
            <w:pPr>
              <w:widowControl w:val="0"/>
              <w:pBdr>
                <w:top w:val="nil"/>
                <w:left w:val="nil"/>
                <w:bottom w:val="nil"/>
                <w:right w:val="nil"/>
                <w:between w:val="nil"/>
              </w:pBdr>
              <w:spacing w:line="240" w:lineRule="auto"/>
              <w:ind w:left="0" w:hanging="2"/>
              <w:rPr>
                <w:rFonts w:ascii="Times New Roman" w:hAnsi="Times New Roman"/>
                <w:color w:val="000000"/>
                <w:sz w:val="18"/>
                <w:szCs w:val="18"/>
              </w:rPr>
            </w:pPr>
          </w:p>
        </w:tc>
      </w:tr>
      <w:tr w:rsidR="002F0697" w:rsidTr="00813970">
        <w:trPr>
          <w:trHeight w:val="567"/>
          <w:jc w:val="center"/>
        </w:trPr>
        <w:tc>
          <w:tcPr>
            <w:tcW w:w="586" w:type="dxa"/>
          </w:tcPr>
          <w:p w:rsidR="002F0697" w:rsidRDefault="00813970">
            <w:pPr>
              <w:widowControl w:val="0"/>
              <w:pBdr>
                <w:top w:val="nil"/>
                <w:left w:val="nil"/>
                <w:bottom w:val="nil"/>
                <w:right w:val="nil"/>
                <w:between w:val="nil"/>
              </w:pBdr>
              <w:spacing w:before="204" w:line="240" w:lineRule="auto"/>
              <w:ind w:left="0" w:right="94" w:hanging="2"/>
              <w:jc w:val="right"/>
              <w:rPr>
                <w:rFonts w:ascii="Times New Roman" w:hAnsi="Times New Roman"/>
                <w:color w:val="000000"/>
                <w:sz w:val="18"/>
                <w:szCs w:val="18"/>
              </w:rPr>
            </w:pPr>
            <w:r>
              <w:rPr>
                <w:rFonts w:ascii="Times New Roman" w:hAnsi="Times New Roman"/>
                <w:b/>
                <w:color w:val="000000"/>
                <w:sz w:val="18"/>
                <w:szCs w:val="18"/>
              </w:rPr>
              <w:t>2.</w:t>
            </w:r>
          </w:p>
        </w:tc>
        <w:tc>
          <w:tcPr>
            <w:tcW w:w="9298" w:type="dxa"/>
          </w:tcPr>
          <w:p w:rsidR="002F0697" w:rsidRDefault="00813970">
            <w:pPr>
              <w:widowControl w:val="0"/>
              <w:pBdr>
                <w:top w:val="nil"/>
                <w:left w:val="nil"/>
                <w:bottom w:val="nil"/>
                <w:right w:val="nil"/>
                <w:between w:val="nil"/>
              </w:pBdr>
              <w:spacing w:line="240" w:lineRule="auto"/>
              <w:ind w:left="0" w:hanging="2"/>
              <w:rPr>
                <w:rFonts w:ascii="Times New Roman" w:hAnsi="Times New Roman"/>
                <w:color w:val="000000"/>
                <w:sz w:val="18"/>
                <w:szCs w:val="18"/>
              </w:rPr>
            </w:pPr>
            <w:r>
              <w:rPr>
                <w:rFonts w:ascii="Times New Roman" w:hAnsi="Times New Roman"/>
                <w:color w:val="000000"/>
                <w:sz w:val="18"/>
                <w:szCs w:val="18"/>
              </w:rPr>
              <w:t>Εκκαθαριστικά φορολογικών δηλώσεων της/του αιτούσας/ντος και του/της συζύγου εάν είναι έγγαμη/</w:t>
            </w:r>
            <w:proofErr w:type="spellStart"/>
            <w:r>
              <w:rPr>
                <w:rFonts w:ascii="Times New Roman" w:hAnsi="Times New Roman"/>
                <w:color w:val="000000"/>
                <w:sz w:val="18"/>
                <w:szCs w:val="18"/>
              </w:rPr>
              <w:t>ος</w:t>
            </w:r>
            <w:proofErr w:type="spellEnd"/>
            <w:r>
              <w:rPr>
                <w:rFonts w:ascii="Times New Roman" w:hAnsi="Times New Roman"/>
                <w:color w:val="000000"/>
                <w:sz w:val="18"/>
                <w:szCs w:val="18"/>
              </w:rPr>
              <w:t xml:space="preserve"> των δύο (2) τελευταίων οικονομικών ετών</w:t>
            </w:r>
            <w:r>
              <w:rPr>
                <w:rFonts w:ascii="Times New Roman" w:hAnsi="Times New Roman"/>
                <w:b/>
                <w:color w:val="000000"/>
                <w:sz w:val="18"/>
                <w:szCs w:val="18"/>
              </w:rPr>
              <w:t xml:space="preserve"> ή</w:t>
            </w:r>
            <w:r>
              <w:rPr>
                <w:rFonts w:ascii="Times New Roman" w:hAnsi="Times New Roman"/>
                <w:color w:val="000000"/>
                <w:sz w:val="18"/>
                <w:szCs w:val="18"/>
              </w:rPr>
              <w:t xml:space="preserve"> Εκκαθαριστικά φορολογικών δηλώσεων της/του αιτούσας/ντος, των γονέων της/του και των αδελφών της/του (τα οποία είναι έως είκοσι έξι (26) ετών, εφόσον είναι άγαμα και έχουν ίδιο φορολογητέο εισόδημα κατά την έννοια του άρθρου 7 του ν. 4172/2013), σε περίπτωση που η/ο αιτούσα/ων είναι εξαρτώμενο μέλος, σύμφωνα με όσα ορίζονται στην παρ. 3 του άρθρου 2, των δύο (2) τελευταίων οικονομικών ετών.</w:t>
            </w:r>
          </w:p>
        </w:tc>
        <w:tc>
          <w:tcPr>
            <w:tcW w:w="588" w:type="dxa"/>
          </w:tcPr>
          <w:p w:rsidR="002F0697" w:rsidRDefault="002F0697">
            <w:pPr>
              <w:widowControl w:val="0"/>
              <w:pBdr>
                <w:top w:val="nil"/>
                <w:left w:val="nil"/>
                <w:bottom w:val="nil"/>
                <w:right w:val="nil"/>
                <w:between w:val="nil"/>
              </w:pBdr>
              <w:spacing w:line="240" w:lineRule="auto"/>
              <w:ind w:left="0" w:hanging="2"/>
              <w:rPr>
                <w:rFonts w:ascii="Times New Roman" w:hAnsi="Times New Roman"/>
                <w:color w:val="000000"/>
                <w:sz w:val="18"/>
                <w:szCs w:val="18"/>
              </w:rPr>
            </w:pPr>
          </w:p>
        </w:tc>
      </w:tr>
      <w:tr w:rsidR="002F0697" w:rsidTr="00813970">
        <w:trPr>
          <w:trHeight w:val="547"/>
          <w:jc w:val="center"/>
        </w:trPr>
        <w:tc>
          <w:tcPr>
            <w:tcW w:w="586" w:type="dxa"/>
          </w:tcPr>
          <w:p w:rsidR="002F0697" w:rsidRDefault="00813970">
            <w:pPr>
              <w:widowControl w:val="0"/>
              <w:pBdr>
                <w:top w:val="nil"/>
                <w:left w:val="nil"/>
                <w:bottom w:val="nil"/>
                <w:right w:val="nil"/>
                <w:between w:val="nil"/>
              </w:pBdr>
              <w:spacing w:before="199" w:line="240" w:lineRule="auto"/>
              <w:ind w:left="0" w:right="94" w:hanging="2"/>
              <w:jc w:val="right"/>
              <w:rPr>
                <w:rFonts w:ascii="Times New Roman" w:hAnsi="Times New Roman"/>
                <w:color w:val="000000"/>
                <w:sz w:val="18"/>
                <w:szCs w:val="18"/>
              </w:rPr>
            </w:pPr>
            <w:r>
              <w:rPr>
                <w:rFonts w:ascii="Times New Roman" w:hAnsi="Times New Roman"/>
                <w:b/>
                <w:color w:val="000000"/>
                <w:sz w:val="18"/>
                <w:szCs w:val="18"/>
              </w:rPr>
              <w:t>3.</w:t>
            </w:r>
          </w:p>
        </w:tc>
        <w:tc>
          <w:tcPr>
            <w:tcW w:w="9298" w:type="dxa"/>
          </w:tcPr>
          <w:p w:rsidR="002F0697" w:rsidRDefault="00813970">
            <w:pPr>
              <w:widowControl w:val="0"/>
              <w:pBdr>
                <w:top w:val="nil"/>
                <w:left w:val="nil"/>
                <w:bottom w:val="nil"/>
                <w:right w:val="nil"/>
                <w:between w:val="nil"/>
              </w:pBdr>
              <w:spacing w:line="240" w:lineRule="auto"/>
              <w:ind w:left="0" w:hanging="2"/>
              <w:rPr>
                <w:rFonts w:ascii="Times New Roman" w:hAnsi="Times New Roman"/>
                <w:color w:val="000000"/>
                <w:sz w:val="18"/>
                <w:szCs w:val="18"/>
              </w:rPr>
            </w:pPr>
            <w:r>
              <w:rPr>
                <w:rFonts w:ascii="Times New Roman" w:hAnsi="Times New Roman"/>
                <w:color w:val="000000"/>
                <w:sz w:val="18"/>
                <w:szCs w:val="18"/>
              </w:rPr>
              <w:t>Εκκαθαριστικά  ΕΝΦΙΑ της/του αιτούσας/ντος και του/της συζύγου εάν είναι έγγαμη/</w:t>
            </w:r>
            <w:proofErr w:type="spellStart"/>
            <w:r>
              <w:rPr>
                <w:rFonts w:ascii="Times New Roman" w:hAnsi="Times New Roman"/>
                <w:color w:val="000000"/>
                <w:sz w:val="18"/>
                <w:szCs w:val="18"/>
              </w:rPr>
              <w:t>ος</w:t>
            </w:r>
            <w:proofErr w:type="spellEnd"/>
            <w:r>
              <w:rPr>
                <w:rFonts w:ascii="Times New Roman" w:hAnsi="Times New Roman"/>
                <w:color w:val="000000"/>
                <w:sz w:val="18"/>
                <w:szCs w:val="18"/>
              </w:rPr>
              <w:t xml:space="preserve"> </w:t>
            </w:r>
            <w:r>
              <w:rPr>
                <w:rFonts w:ascii="Times New Roman" w:hAnsi="Times New Roman"/>
                <w:b/>
                <w:color w:val="000000"/>
                <w:sz w:val="18"/>
                <w:szCs w:val="18"/>
              </w:rPr>
              <w:t xml:space="preserve">ή </w:t>
            </w:r>
            <w:r>
              <w:rPr>
                <w:rFonts w:ascii="Times New Roman" w:hAnsi="Times New Roman"/>
                <w:color w:val="000000"/>
                <w:sz w:val="18"/>
                <w:szCs w:val="18"/>
              </w:rPr>
              <w:t>Εκκαθαριστικά  ΕΝΦΙΑ</w:t>
            </w:r>
            <w:r>
              <w:rPr>
                <w:rFonts w:ascii="Times New Roman" w:hAnsi="Times New Roman"/>
                <w:b/>
                <w:color w:val="000000"/>
                <w:sz w:val="18"/>
                <w:szCs w:val="18"/>
              </w:rPr>
              <w:t xml:space="preserve"> </w:t>
            </w:r>
            <w:r>
              <w:rPr>
                <w:rFonts w:ascii="Times New Roman" w:hAnsi="Times New Roman"/>
                <w:color w:val="000000"/>
                <w:sz w:val="18"/>
                <w:szCs w:val="18"/>
              </w:rPr>
              <w:t>της/του αιτούσας/ντος, των γονέων της/του και των αδελφών της/του (τα οποία είναι έως είκοσι έξι (26) ετών, εφόσον είναι άγαμα και έχουν ίδιο φορολογητέο εισόδημα κατά την έννοια του άρθρου 7 του ν. 4172/2013), σε περίπτωση που η/ο αιτούσα/ων είναι εξαρτώμενο μέλος, σύμφωνα με όσα ορίζονται στην παρ. 3 του άρθρου 2,</w:t>
            </w:r>
          </w:p>
        </w:tc>
        <w:tc>
          <w:tcPr>
            <w:tcW w:w="588" w:type="dxa"/>
          </w:tcPr>
          <w:p w:rsidR="002F0697" w:rsidRDefault="002F0697">
            <w:pPr>
              <w:widowControl w:val="0"/>
              <w:pBdr>
                <w:top w:val="nil"/>
                <w:left w:val="nil"/>
                <w:bottom w:val="nil"/>
                <w:right w:val="nil"/>
                <w:between w:val="nil"/>
              </w:pBdr>
              <w:spacing w:line="240" w:lineRule="auto"/>
              <w:ind w:left="0" w:hanging="2"/>
              <w:rPr>
                <w:rFonts w:ascii="Times New Roman" w:hAnsi="Times New Roman"/>
                <w:color w:val="000000"/>
                <w:sz w:val="18"/>
                <w:szCs w:val="18"/>
              </w:rPr>
            </w:pPr>
          </w:p>
        </w:tc>
      </w:tr>
      <w:tr w:rsidR="002F0697" w:rsidTr="00813970">
        <w:trPr>
          <w:trHeight w:val="503"/>
          <w:jc w:val="center"/>
        </w:trPr>
        <w:tc>
          <w:tcPr>
            <w:tcW w:w="586" w:type="dxa"/>
          </w:tcPr>
          <w:p w:rsidR="002F0697" w:rsidRDefault="00813970">
            <w:pPr>
              <w:widowControl w:val="0"/>
              <w:pBdr>
                <w:top w:val="nil"/>
                <w:left w:val="nil"/>
                <w:bottom w:val="nil"/>
                <w:right w:val="nil"/>
                <w:between w:val="nil"/>
              </w:pBdr>
              <w:spacing w:before="127" w:line="240" w:lineRule="auto"/>
              <w:ind w:left="0" w:right="94" w:hanging="2"/>
              <w:jc w:val="right"/>
              <w:rPr>
                <w:rFonts w:ascii="Times New Roman" w:hAnsi="Times New Roman"/>
                <w:color w:val="000000"/>
                <w:sz w:val="18"/>
                <w:szCs w:val="18"/>
              </w:rPr>
            </w:pPr>
            <w:r>
              <w:rPr>
                <w:rFonts w:ascii="Times New Roman" w:hAnsi="Times New Roman"/>
                <w:b/>
                <w:color w:val="000000"/>
                <w:sz w:val="18"/>
                <w:szCs w:val="18"/>
              </w:rPr>
              <w:t>4.</w:t>
            </w:r>
          </w:p>
        </w:tc>
        <w:tc>
          <w:tcPr>
            <w:tcW w:w="9298" w:type="dxa"/>
          </w:tcPr>
          <w:p w:rsidR="002F0697" w:rsidRDefault="00813970">
            <w:pPr>
              <w:widowControl w:val="0"/>
              <w:pBdr>
                <w:top w:val="nil"/>
                <w:left w:val="nil"/>
                <w:bottom w:val="nil"/>
                <w:right w:val="nil"/>
                <w:between w:val="nil"/>
              </w:pBdr>
              <w:spacing w:before="30" w:line="240" w:lineRule="auto"/>
              <w:ind w:left="0" w:right="275" w:hanging="2"/>
              <w:rPr>
                <w:rFonts w:ascii="Times New Roman" w:hAnsi="Times New Roman"/>
                <w:color w:val="000000"/>
                <w:sz w:val="18"/>
                <w:szCs w:val="18"/>
              </w:rPr>
            </w:pPr>
            <w:r>
              <w:rPr>
                <w:rFonts w:ascii="Times New Roman" w:hAnsi="Times New Roman"/>
                <w:color w:val="000000"/>
                <w:sz w:val="18"/>
                <w:szCs w:val="18"/>
              </w:rPr>
              <w:t>Πρόσφατο 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tc>
        <w:tc>
          <w:tcPr>
            <w:tcW w:w="588" w:type="dxa"/>
          </w:tcPr>
          <w:p w:rsidR="002F0697" w:rsidRDefault="002F0697">
            <w:pPr>
              <w:widowControl w:val="0"/>
              <w:pBdr>
                <w:top w:val="nil"/>
                <w:left w:val="nil"/>
                <w:bottom w:val="nil"/>
                <w:right w:val="nil"/>
                <w:between w:val="nil"/>
              </w:pBdr>
              <w:spacing w:line="240" w:lineRule="auto"/>
              <w:ind w:left="0" w:hanging="2"/>
              <w:rPr>
                <w:rFonts w:ascii="Times New Roman" w:hAnsi="Times New Roman"/>
                <w:color w:val="000000"/>
                <w:sz w:val="18"/>
                <w:szCs w:val="18"/>
              </w:rPr>
            </w:pPr>
          </w:p>
        </w:tc>
      </w:tr>
    </w:tbl>
    <w:p w:rsidR="002F0697" w:rsidRDefault="002F0697">
      <w:pPr>
        <w:widowControl w:val="0"/>
        <w:pBdr>
          <w:top w:val="nil"/>
          <w:left w:val="nil"/>
          <w:bottom w:val="nil"/>
          <w:right w:val="nil"/>
          <w:between w:val="nil"/>
        </w:pBdr>
        <w:spacing w:before="1" w:line="240" w:lineRule="auto"/>
        <w:ind w:left="0" w:hanging="2"/>
        <w:rPr>
          <w:rFonts w:ascii="Times New Roman" w:hAnsi="Times New Roman"/>
          <w:color w:val="000000"/>
          <w:sz w:val="18"/>
          <w:szCs w:val="18"/>
        </w:rPr>
      </w:pPr>
    </w:p>
    <w:tbl>
      <w:tblPr>
        <w:tblStyle w:val="ae"/>
        <w:tblpPr w:leftFromText="180" w:rightFromText="180" w:vertAnchor="text" w:tblpXSpec="center" w:tblpY="14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9468"/>
        <w:gridCol w:w="567"/>
      </w:tblGrid>
      <w:tr w:rsidR="002F0697" w:rsidTr="002A44FF">
        <w:trPr>
          <w:trHeight w:val="508"/>
        </w:trPr>
        <w:tc>
          <w:tcPr>
            <w:tcW w:w="450" w:type="dxa"/>
          </w:tcPr>
          <w:p w:rsidR="002F0697" w:rsidRDefault="00813970">
            <w:pPr>
              <w:widowControl w:val="0"/>
              <w:pBdr>
                <w:top w:val="nil"/>
                <w:left w:val="nil"/>
                <w:bottom w:val="nil"/>
                <w:right w:val="nil"/>
                <w:between w:val="nil"/>
              </w:pBdr>
              <w:spacing w:before="145" w:line="240" w:lineRule="auto"/>
              <w:ind w:left="0" w:right="95" w:hanging="2"/>
              <w:jc w:val="right"/>
              <w:textDirection w:val="lrTb"/>
              <w:rPr>
                <w:rFonts w:ascii="Times New Roman" w:hAnsi="Times New Roman"/>
                <w:color w:val="000000"/>
                <w:sz w:val="18"/>
                <w:szCs w:val="18"/>
              </w:rPr>
            </w:pPr>
            <w:r>
              <w:rPr>
                <w:rFonts w:ascii="Times New Roman" w:hAnsi="Times New Roman"/>
                <w:b/>
                <w:color w:val="000000"/>
                <w:sz w:val="18"/>
                <w:szCs w:val="18"/>
              </w:rPr>
              <w:t>4α.</w:t>
            </w:r>
          </w:p>
        </w:tc>
        <w:tc>
          <w:tcPr>
            <w:tcW w:w="9468" w:type="dxa"/>
          </w:tcPr>
          <w:p w:rsidR="002F0697" w:rsidRDefault="00813970">
            <w:pPr>
              <w:widowControl w:val="0"/>
              <w:pBdr>
                <w:top w:val="nil"/>
                <w:left w:val="nil"/>
                <w:bottom w:val="nil"/>
                <w:right w:val="nil"/>
                <w:between w:val="nil"/>
              </w:pBdr>
              <w:spacing w:before="35" w:line="240" w:lineRule="auto"/>
              <w:ind w:left="0" w:right="194" w:hanging="2"/>
              <w:jc w:val="both"/>
              <w:textDirection w:val="lrTb"/>
              <w:rPr>
                <w:rFonts w:ascii="Times New Roman" w:hAnsi="Times New Roman"/>
                <w:color w:val="000000"/>
                <w:sz w:val="18"/>
                <w:szCs w:val="18"/>
              </w:rPr>
            </w:pPr>
            <w:r>
              <w:rPr>
                <w:rFonts w:ascii="Times New Roman" w:hAnsi="Times New Roman"/>
                <w:color w:val="000000"/>
                <w:sz w:val="18"/>
                <w:szCs w:val="18"/>
              </w:rPr>
              <w:t>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w:t>
            </w:r>
          </w:p>
        </w:tc>
        <w:tc>
          <w:tcPr>
            <w:tcW w:w="567" w:type="dxa"/>
          </w:tcPr>
          <w:p w:rsidR="002F0697" w:rsidRDefault="002F0697">
            <w:pPr>
              <w:widowControl w:val="0"/>
              <w:pBdr>
                <w:top w:val="nil"/>
                <w:left w:val="nil"/>
                <w:bottom w:val="nil"/>
                <w:right w:val="nil"/>
                <w:between w:val="nil"/>
              </w:pBdr>
              <w:spacing w:line="240" w:lineRule="auto"/>
              <w:ind w:left="0" w:hanging="2"/>
              <w:jc w:val="center"/>
              <w:textDirection w:val="lrTb"/>
              <w:rPr>
                <w:rFonts w:ascii="Times New Roman" w:hAnsi="Times New Roman"/>
                <w:color w:val="000000"/>
                <w:sz w:val="18"/>
                <w:szCs w:val="18"/>
              </w:rPr>
            </w:pPr>
          </w:p>
        </w:tc>
      </w:tr>
      <w:tr w:rsidR="002F0697" w:rsidTr="002A44FF">
        <w:trPr>
          <w:trHeight w:val="652"/>
        </w:trPr>
        <w:tc>
          <w:tcPr>
            <w:tcW w:w="450" w:type="dxa"/>
          </w:tcPr>
          <w:p w:rsidR="002F0697" w:rsidRDefault="002F0697">
            <w:pPr>
              <w:widowControl w:val="0"/>
              <w:pBdr>
                <w:top w:val="nil"/>
                <w:left w:val="nil"/>
                <w:bottom w:val="nil"/>
                <w:right w:val="nil"/>
                <w:between w:val="nil"/>
              </w:pBdr>
              <w:spacing w:before="10" w:line="240" w:lineRule="auto"/>
              <w:ind w:left="0" w:hanging="2"/>
              <w:jc w:val="center"/>
              <w:textDirection w:val="lrTb"/>
              <w:rPr>
                <w:rFonts w:ascii="Times New Roman" w:hAnsi="Times New Roman"/>
                <w:color w:val="000000"/>
                <w:sz w:val="18"/>
                <w:szCs w:val="18"/>
              </w:rPr>
            </w:pPr>
          </w:p>
          <w:p w:rsidR="002F0697" w:rsidRDefault="00813970">
            <w:pPr>
              <w:widowControl w:val="0"/>
              <w:pBdr>
                <w:top w:val="nil"/>
                <w:left w:val="nil"/>
                <w:bottom w:val="nil"/>
                <w:right w:val="nil"/>
                <w:between w:val="nil"/>
              </w:pBdr>
              <w:spacing w:line="240" w:lineRule="auto"/>
              <w:ind w:left="0" w:right="95" w:hanging="2"/>
              <w:jc w:val="right"/>
              <w:textDirection w:val="lrTb"/>
              <w:rPr>
                <w:rFonts w:ascii="Times New Roman" w:hAnsi="Times New Roman"/>
                <w:color w:val="000000"/>
                <w:sz w:val="18"/>
                <w:szCs w:val="18"/>
              </w:rPr>
            </w:pPr>
            <w:r>
              <w:rPr>
                <w:rFonts w:ascii="Times New Roman" w:hAnsi="Times New Roman"/>
                <w:b/>
                <w:color w:val="000000"/>
                <w:sz w:val="18"/>
                <w:szCs w:val="18"/>
              </w:rPr>
              <w:t>4β.</w:t>
            </w:r>
          </w:p>
        </w:tc>
        <w:tc>
          <w:tcPr>
            <w:tcW w:w="9468" w:type="dxa"/>
          </w:tcPr>
          <w:p w:rsidR="002F0697" w:rsidRDefault="00813970">
            <w:pPr>
              <w:widowControl w:val="0"/>
              <w:pBdr>
                <w:top w:val="nil"/>
                <w:left w:val="nil"/>
                <w:bottom w:val="nil"/>
                <w:right w:val="nil"/>
                <w:between w:val="nil"/>
              </w:pBdr>
              <w:spacing w:before="8" w:line="240" w:lineRule="auto"/>
              <w:ind w:left="0" w:right="194" w:hanging="2"/>
              <w:jc w:val="both"/>
              <w:textDirection w:val="lrTb"/>
              <w:rPr>
                <w:rFonts w:ascii="Times New Roman" w:hAnsi="Times New Roman"/>
                <w:color w:val="000000"/>
                <w:sz w:val="18"/>
                <w:szCs w:val="18"/>
              </w:rPr>
            </w:pPr>
            <w:r>
              <w:rPr>
                <w:rFonts w:ascii="Times New Roman" w:hAnsi="Times New Roman"/>
                <w:color w:val="000000"/>
                <w:sz w:val="18"/>
                <w:szCs w:val="18"/>
              </w:rPr>
              <w:t xml:space="preserve">Ιατρική  γνωμάτευση  από  Κέντρο  Πιστοποίησης  Αναπηρίας  στην περίπτωση που η/ο αιτούσα/ων την απαλλαγή δεν έχει συμπληρώσει το 26ο έτος της ηλικίας του και είναι τέκνο </w:t>
            </w:r>
            <w:proofErr w:type="spellStart"/>
            <w:r>
              <w:rPr>
                <w:rFonts w:ascii="Times New Roman" w:hAnsi="Times New Roman"/>
                <w:color w:val="000000"/>
                <w:sz w:val="18"/>
                <w:szCs w:val="18"/>
              </w:rPr>
              <w:t>τρίτεκνης</w:t>
            </w:r>
            <w:proofErr w:type="spellEnd"/>
            <w:r>
              <w:rPr>
                <w:rFonts w:ascii="Times New Roman" w:hAnsi="Times New Roman"/>
                <w:color w:val="000000"/>
                <w:sz w:val="18"/>
                <w:szCs w:val="18"/>
              </w:rPr>
              <w:t xml:space="preserve"> ή πολύτεκνης οικογένειας ή τέκνο άγαμου γονέα ή ορφανός τουλάχιστο από έναν (1) γονέα ή άτομο με αναπηρία ή μέλος νοικοκυριού με άτομο με αναπηρία (αφορά μόνο για την απαλλαγή διδάκτρων κατά το ήμισυ (50%) από την υποχρέωση καταβολής τελών φοίτησης)</w:t>
            </w:r>
          </w:p>
        </w:tc>
        <w:tc>
          <w:tcPr>
            <w:tcW w:w="567" w:type="dxa"/>
          </w:tcPr>
          <w:p w:rsidR="002F0697" w:rsidRDefault="002F0697">
            <w:pPr>
              <w:widowControl w:val="0"/>
              <w:pBdr>
                <w:top w:val="nil"/>
                <w:left w:val="nil"/>
                <w:bottom w:val="nil"/>
                <w:right w:val="nil"/>
                <w:between w:val="nil"/>
              </w:pBdr>
              <w:spacing w:line="240" w:lineRule="auto"/>
              <w:ind w:left="0" w:hanging="2"/>
              <w:jc w:val="center"/>
              <w:textDirection w:val="lrTb"/>
              <w:rPr>
                <w:rFonts w:ascii="Times New Roman" w:hAnsi="Times New Roman"/>
                <w:color w:val="000000"/>
                <w:sz w:val="18"/>
                <w:szCs w:val="18"/>
              </w:rPr>
            </w:pPr>
          </w:p>
        </w:tc>
      </w:tr>
      <w:tr w:rsidR="002F0697" w:rsidTr="002A44FF">
        <w:trPr>
          <w:trHeight w:val="444"/>
        </w:trPr>
        <w:tc>
          <w:tcPr>
            <w:tcW w:w="450" w:type="dxa"/>
          </w:tcPr>
          <w:p w:rsidR="002F0697" w:rsidRDefault="00813970">
            <w:pPr>
              <w:widowControl w:val="0"/>
              <w:pBdr>
                <w:top w:val="nil"/>
                <w:left w:val="nil"/>
                <w:bottom w:val="nil"/>
                <w:right w:val="nil"/>
                <w:between w:val="nil"/>
              </w:pBdr>
              <w:spacing w:before="140" w:line="240" w:lineRule="auto"/>
              <w:ind w:left="0" w:right="96" w:hanging="2"/>
              <w:jc w:val="right"/>
              <w:textDirection w:val="lrTb"/>
              <w:rPr>
                <w:rFonts w:ascii="Times New Roman" w:hAnsi="Times New Roman"/>
                <w:color w:val="000000"/>
                <w:sz w:val="18"/>
                <w:szCs w:val="18"/>
              </w:rPr>
            </w:pPr>
            <w:r>
              <w:rPr>
                <w:rFonts w:ascii="Times New Roman" w:hAnsi="Times New Roman"/>
                <w:b/>
                <w:color w:val="000000"/>
                <w:sz w:val="18"/>
                <w:szCs w:val="18"/>
              </w:rPr>
              <w:t>4γ.</w:t>
            </w:r>
          </w:p>
        </w:tc>
        <w:tc>
          <w:tcPr>
            <w:tcW w:w="9468" w:type="dxa"/>
          </w:tcPr>
          <w:p w:rsidR="002F0697" w:rsidRDefault="00813970">
            <w:pPr>
              <w:widowControl w:val="0"/>
              <w:pBdr>
                <w:top w:val="nil"/>
                <w:left w:val="nil"/>
                <w:bottom w:val="nil"/>
                <w:right w:val="nil"/>
                <w:between w:val="nil"/>
              </w:pBdr>
              <w:spacing w:before="30" w:line="240" w:lineRule="auto"/>
              <w:ind w:left="0" w:right="232" w:hanging="2"/>
              <w:jc w:val="both"/>
              <w:textDirection w:val="lrTb"/>
              <w:rPr>
                <w:rFonts w:ascii="Times New Roman" w:hAnsi="Times New Roman"/>
                <w:color w:val="000000"/>
                <w:sz w:val="18"/>
                <w:szCs w:val="18"/>
              </w:rPr>
            </w:pPr>
            <w:r>
              <w:rPr>
                <w:rFonts w:ascii="Times New Roman" w:hAnsi="Times New Roman"/>
                <w:color w:val="000000"/>
                <w:sz w:val="18"/>
                <w:szCs w:val="18"/>
              </w:rPr>
              <w:t>Ληξιαρχική πράξη θανάτου του αποβιώσαντος γονέα, αν ο φοιτητής έχει δηλώσει ορφανός από τον έναν ή και τους δύο γονείς.</w:t>
            </w:r>
          </w:p>
        </w:tc>
        <w:tc>
          <w:tcPr>
            <w:tcW w:w="567" w:type="dxa"/>
          </w:tcPr>
          <w:p w:rsidR="002F0697" w:rsidRDefault="002F0697">
            <w:pPr>
              <w:widowControl w:val="0"/>
              <w:pBdr>
                <w:top w:val="nil"/>
                <w:left w:val="nil"/>
                <w:bottom w:val="nil"/>
                <w:right w:val="nil"/>
                <w:between w:val="nil"/>
              </w:pBdr>
              <w:spacing w:line="240" w:lineRule="auto"/>
              <w:ind w:left="0" w:hanging="2"/>
              <w:jc w:val="center"/>
              <w:textDirection w:val="lrTb"/>
              <w:rPr>
                <w:rFonts w:ascii="Times New Roman" w:hAnsi="Times New Roman"/>
                <w:color w:val="000000"/>
                <w:sz w:val="18"/>
                <w:szCs w:val="18"/>
              </w:rPr>
            </w:pPr>
          </w:p>
        </w:tc>
      </w:tr>
      <w:tr w:rsidR="002F0697" w:rsidTr="002A44FF">
        <w:trPr>
          <w:trHeight w:val="508"/>
        </w:trPr>
        <w:tc>
          <w:tcPr>
            <w:tcW w:w="450" w:type="dxa"/>
          </w:tcPr>
          <w:p w:rsidR="002F0697" w:rsidRDefault="00813970">
            <w:pPr>
              <w:widowControl w:val="0"/>
              <w:pBdr>
                <w:top w:val="nil"/>
                <w:left w:val="nil"/>
                <w:bottom w:val="nil"/>
                <w:right w:val="nil"/>
                <w:between w:val="nil"/>
              </w:pBdr>
              <w:spacing w:before="145" w:line="240" w:lineRule="auto"/>
              <w:ind w:left="0" w:right="94" w:hanging="2"/>
              <w:jc w:val="right"/>
              <w:textDirection w:val="lrTb"/>
              <w:rPr>
                <w:rFonts w:ascii="Times New Roman" w:hAnsi="Times New Roman"/>
                <w:color w:val="000000"/>
                <w:sz w:val="18"/>
                <w:szCs w:val="18"/>
              </w:rPr>
            </w:pPr>
            <w:r>
              <w:rPr>
                <w:rFonts w:ascii="Times New Roman" w:hAnsi="Times New Roman"/>
                <w:b/>
                <w:color w:val="000000"/>
                <w:sz w:val="18"/>
                <w:szCs w:val="18"/>
              </w:rPr>
              <w:t>4δ.</w:t>
            </w:r>
          </w:p>
        </w:tc>
        <w:tc>
          <w:tcPr>
            <w:tcW w:w="9468" w:type="dxa"/>
          </w:tcPr>
          <w:p w:rsidR="002F0697" w:rsidRDefault="00813970">
            <w:pPr>
              <w:widowControl w:val="0"/>
              <w:pBdr>
                <w:top w:val="nil"/>
                <w:left w:val="nil"/>
                <w:bottom w:val="nil"/>
                <w:right w:val="nil"/>
                <w:between w:val="nil"/>
              </w:pBdr>
              <w:spacing w:before="145" w:line="240" w:lineRule="auto"/>
              <w:ind w:left="0" w:hanging="2"/>
              <w:jc w:val="both"/>
              <w:textDirection w:val="lrTb"/>
              <w:rPr>
                <w:rFonts w:ascii="Times New Roman" w:hAnsi="Times New Roman"/>
                <w:color w:val="000000"/>
                <w:sz w:val="18"/>
                <w:szCs w:val="18"/>
              </w:rPr>
            </w:pPr>
            <w:proofErr w:type="spellStart"/>
            <w:r>
              <w:rPr>
                <w:rFonts w:ascii="Times New Roman" w:hAnsi="Times New Roman"/>
                <w:color w:val="000000"/>
                <w:sz w:val="18"/>
                <w:szCs w:val="18"/>
              </w:rPr>
              <w:t>Διαζευκτήριο</w:t>
            </w:r>
            <w:proofErr w:type="spellEnd"/>
            <w:r>
              <w:rPr>
                <w:rFonts w:ascii="Times New Roman" w:hAnsi="Times New Roman"/>
                <w:color w:val="000000"/>
                <w:sz w:val="18"/>
                <w:szCs w:val="18"/>
              </w:rPr>
              <w:t xml:space="preserve"> σε περίπτωση που ο φοιτητής είναι διαζευγμένος ή δηλώνει τέκνο διαζευγμένων γονέων</w:t>
            </w:r>
          </w:p>
        </w:tc>
        <w:tc>
          <w:tcPr>
            <w:tcW w:w="567" w:type="dxa"/>
          </w:tcPr>
          <w:p w:rsidR="002F0697" w:rsidRDefault="002F0697">
            <w:pPr>
              <w:widowControl w:val="0"/>
              <w:pBdr>
                <w:top w:val="nil"/>
                <w:left w:val="nil"/>
                <w:bottom w:val="nil"/>
                <w:right w:val="nil"/>
                <w:between w:val="nil"/>
              </w:pBdr>
              <w:spacing w:line="240" w:lineRule="auto"/>
              <w:ind w:left="0" w:hanging="2"/>
              <w:jc w:val="center"/>
              <w:textDirection w:val="lrTb"/>
              <w:rPr>
                <w:rFonts w:ascii="Times New Roman" w:hAnsi="Times New Roman"/>
                <w:color w:val="000000"/>
                <w:sz w:val="18"/>
                <w:szCs w:val="18"/>
              </w:rPr>
            </w:pPr>
          </w:p>
        </w:tc>
      </w:tr>
    </w:tbl>
    <w:p w:rsidR="002F0697" w:rsidRDefault="00813970">
      <w:pPr>
        <w:widowControl w:val="0"/>
        <w:pBdr>
          <w:top w:val="nil"/>
          <w:left w:val="nil"/>
          <w:bottom w:val="nil"/>
          <w:right w:val="nil"/>
          <w:between w:val="nil"/>
        </w:pBdr>
        <w:spacing w:after="14" w:line="240" w:lineRule="auto"/>
        <w:ind w:left="0" w:hanging="2"/>
        <w:rPr>
          <w:rFonts w:ascii="Times New Roman" w:hAnsi="Times New Roman"/>
          <w:b/>
          <w:i/>
          <w:color w:val="000000"/>
          <w:sz w:val="18"/>
          <w:szCs w:val="18"/>
        </w:rPr>
      </w:pPr>
      <w:r>
        <w:rPr>
          <w:rFonts w:ascii="Times New Roman" w:hAnsi="Times New Roman"/>
          <w:b/>
          <w:i/>
          <w:color w:val="000000"/>
          <w:sz w:val="18"/>
          <w:szCs w:val="18"/>
        </w:rPr>
        <w:t>Απαιτούμενα κατά περίπτωση και εφόσον υπάρχουν (4α– 4δ):</w:t>
      </w:r>
    </w:p>
    <w:tbl>
      <w:tblPr>
        <w:tblStyle w:val="af"/>
        <w:tblpPr w:leftFromText="180" w:rightFromText="180" w:vertAnchor="text" w:tblpXSpec="center" w:tblpY="192"/>
        <w:tblW w:w="10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
        <w:gridCol w:w="9298"/>
        <w:gridCol w:w="588"/>
      </w:tblGrid>
      <w:tr w:rsidR="002F0697" w:rsidTr="00813970">
        <w:trPr>
          <w:trHeight w:val="547"/>
        </w:trPr>
        <w:tc>
          <w:tcPr>
            <w:tcW w:w="586" w:type="dxa"/>
          </w:tcPr>
          <w:p w:rsidR="002F0697" w:rsidRDefault="00813970">
            <w:pPr>
              <w:widowControl w:val="0"/>
              <w:pBdr>
                <w:top w:val="nil"/>
                <w:left w:val="nil"/>
                <w:bottom w:val="nil"/>
                <w:right w:val="nil"/>
                <w:between w:val="nil"/>
              </w:pBdr>
              <w:spacing w:before="204" w:line="240" w:lineRule="auto"/>
              <w:ind w:left="0" w:hanging="2"/>
              <w:jc w:val="center"/>
              <w:textDirection w:val="lrTb"/>
              <w:rPr>
                <w:rFonts w:ascii="Times New Roman" w:hAnsi="Times New Roman"/>
                <w:color w:val="000000"/>
                <w:sz w:val="18"/>
                <w:szCs w:val="18"/>
              </w:rPr>
            </w:pPr>
            <w:r>
              <w:rPr>
                <w:rFonts w:ascii="Times New Roman" w:hAnsi="Times New Roman"/>
                <w:b/>
                <w:color w:val="000000"/>
                <w:sz w:val="18"/>
                <w:szCs w:val="18"/>
              </w:rPr>
              <w:t>5.</w:t>
            </w:r>
          </w:p>
        </w:tc>
        <w:tc>
          <w:tcPr>
            <w:tcW w:w="9298" w:type="dxa"/>
          </w:tcPr>
          <w:p w:rsidR="002F0697" w:rsidRDefault="00813970">
            <w:pPr>
              <w:widowControl w:val="0"/>
              <w:pBdr>
                <w:top w:val="nil"/>
                <w:left w:val="nil"/>
                <w:bottom w:val="nil"/>
                <w:right w:val="nil"/>
                <w:between w:val="nil"/>
              </w:pBdr>
              <w:spacing w:line="240" w:lineRule="auto"/>
              <w:ind w:left="0" w:hanging="2"/>
              <w:jc w:val="center"/>
              <w:textDirection w:val="lrTb"/>
              <w:rPr>
                <w:rFonts w:ascii="Times New Roman" w:hAnsi="Times New Roman"/>
                <w:color w:val="000000"/>
                <w:sz w:val="18"/>
                <w:szCs w:val="18"/>
              </w:rPr>
            </w:pPr>
            <w:r>
              <w:rPr>
                <w:rFonts w:ascii="Times New Roman" w:hAnsi="Times New Roman"/>
                <w:color w:val="000000"/>
                <w:sz w:val="18"/>
                <w:szCs w:val="18"/>
              </w:rPr>
              <w:t>Υπεύθυνη  δήλωση  στην  οποία  βεβαιώνω  ότι  δεν  έχω  κάνει  χρήση  του  δικαιώματος  απαλλαγής από τα  τέλη</w:t>
            </w:r>
          </w:p>
          <w:p w:rsidR="002F0697" w:rsidRDefault="00813970">
            <w:pPr>
              <w:widowControl w:val="0"/>
              <w:pBdr>
                <w:top w:val="nil"/>
                <w:left w:val="nil"/>
                <w:bottom w:val="nil"/>
                <w:right w:val="nil"/>
                <w:between w:val="nil"/>
              </w:pBdr>
              <w:spacing w:before="8" w:line="240" w:lineRule="auto"/>
              <w:ind w:left="0" w:hanging="2"/>
              <w:jc w:val="center"/>
              <w:textDirection w:val="lrTb"/>
              <w:rPr>
                <w:rFonts w:ascii="Times New Roman" w:hAnsi="Times New Roman"/>
                <w:color w:val="000000"/>
                <w:sz w:val="18"/>
                <w:szCs w:val="18"/>
              </w:rPr>
            </w:pPr>
            <w:r>
              <w:rPr>
                <w:rFonts w:ascii="Times New Roman" w:hAnsi="Times New Roman"/>
                <w:color w:val="000000"/>
                <w:sz w:val="18"/>
                <w:szCs w:val="18"/>
              </w:rPr>
              <w:t>Φοίτησης  σε  Π.Μ.Σ. με τη διάταξη του άρθρου 35 του ν.4485/2017 και  ότι  δεν λαμβάνω υποτροφία από άλλη πηγή.</w:t>
            </w:r>
          </w:p>
        </w:tc>
        <w:tc>
          <w:tcPr>
            <w:tcW w:w="588" w:type="dxa"/>
          </w:tcPr>
          <w:p w:rsidR="002F0697" w:rsidRDefault="002F0697">
            <w:pPr>
              <w:widowControl w:val="0"/>
              <w:pBdr>
                <w:top w:val="nil"/>
                <w:left w:val="nil"/>
                <w:bottom w:val="nil"/>
                <w:right w:val="nil"/>
                <w:between w:val="nil"/>
              </w:pBdr>
              <w:spacing w:line="240" w:lineRule="auto"/>
              <w:ind w:left="0" w:hanging="2"/>
              <w:jc w:val="center"/>
              <w:textDirection w:val="lrTb"/>
              <w:rPr>
                <w:rFonts w:ascii="Times New Roman" w:hAnsi="Times New Roman"/>
                <w:color w:val="000000"/>
                <w:sz w:val="18"/>
                <w:szCs w:val="18"/>
              </w:rPr>
            </w:pPr>
          </w:p>
        </w:tc>
      </w:tr>
    </w:tbl>
    <w:p w:rsidR="002F0697" w:rsidRDefault="00813970">
      <w:pPr>
        <w:pBdr>
          <w:top w:val="nil"/>
          <w:left w:val="nil"/>
          <w:bottom w:val="nil"/>
          <w:right w:val="nil"/>
          <w:between w:val="nil"/>
        </w:pBdr>
        <w:spacing w:before="80" w:line="240" w:lineRule="auto"/>
        <w:ind w:left="0" w:hanging="2"/>
        <w:jc w:val="center"/>
        <w:rPr>
          <w:rFonts w:ascii="Times New Roman" w:hAnsi="Times New Roman"/>
          <w:color w:val="000000"/>
          <w:sz w:val="18"/>
          <w:szCs w:val="18"/>
        </w:rPr>
      </w:pPr>
      <w:r>
        <w:rPr>
          <w:rFonts w:ascii="Times New Roman" w:hAnsi="Times New Roman"/>
          <w:b/>
          <w:color w:val="000000"/>
          <w:sz w:val="18"/>
          <w:szCs w:val="18"/>
        </w:rPr>
        <w:t xml:space="preserve">ΥΠΕΥΘΥΝΗ ΔΗΛΩΣΗ </w:t>
      </w:r>
    </w:p>
    <w:tbl>
      <w:tblPr>
        <w:tblStyle w:val="af0"/>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1"/>
        <w:gridCol w:w="5059"/>
      </w:tblGrid>
      <w:tr w:rsidR="002F0697" w:rsidTr="00813970">
        <w:trPr>
          <w:jc w:val="center"/>
        </w:trPr>
        <w:tc>
          <w:tcPr>
            <w:tcW w:w="10490" w:type="dxa"/>
            <w:gridSpan w:val="2"/>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Με ατομική μου ευθύνη και γνωρίζοντας τις κυρώσεις που προβλέπονται από τις διατάξεις της παρ. 6 του άρθρου 22 του Ν. 1599/1986, δηλώνω υπεύθυνα ότι:</w:t>
            </w:r>
          </w:p>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Όλα τα στοιχεία που αναφέρω στην παραπάνω αίτηση είναι αληθή</w:t>
            </w:r>
          </w:p>
          <w:p w:rsidR="002F0697" w:rsidRDefault="00813970">
            <w:pPr>
              <w:pBdr>
                <w:top w:val="nil"/>
                <w:left w:val="nil"/>
                <w:bottom w:val="nil"/>
                <w:right w:val="nil"/>
                <w:between w:val="nil"/>
              </w:pBdr>
              <w:spacing w:before="1" w:line="237" w:lineRule="auto"/>
              <w:ind w:left="0" w:right="801" w:hanging="2"/>
              <w:jc w:val="both"/>
              <w:rPr>
                <w:rFonts w:ascii="Times New Roman" w:hAnsi="Times New Roman"/>
                <w:color w:val="000000"/>
                <w:sz w:val="18"/>
                <w:szCs w:val="18"/>
              </w:rPr>
            </w:pPr>
            <w:r>
              <w:rPr>
                <w:rFonts w:ascii="Times New Roman" w:hAnsi="Times New Roman"/>
                <w:color w:val="000000"/>
                <w:sz w:val="18"/>
                <w:szCs w:val="18"/>
              </w:rPr>
              <w:t xml:space="preserve">Τέλος, έχω ενημερωθεί για τον Ευρωπαϊκό Κανονισμό 2016/679 (General </w:t>
            </w:r>
            <w:proofErr w:type="spellStart"/>
            <w:r>
              <w:rPr>
                <w:rFonts w:ascii="Times New Roman" w:hAnsi="Times New Roman"/>
                <w:color w:val="000000"/>
                <w:sz w:val="18"/>
                <w:szCs w:val="18"/>
              </w:rPr>
              <w:t>Data</w:t>
            </w:r>
            <w:proofErr w:type="spellEnd"/>
            <w:r>
              <w:rPr>
                <w:rFonts w:ascii="Times New Roman" w:hAnsi="Times New Roman"/>
                <w:color w:val="000000"/>
                <w:sz w:val="18"/>
                <w:szCs w:val="18"/>
              </w:rPr>
              <w:t xml:space="preserve"> Protection </w:t>
            </w:r>
            <w:proofErr w:type="spellStart"/>
            <w:r>
              <w:rPr>
                <w:rFonts w:ascii="Times New Roman" w:hAnsi="Times New Roman"/>
                <w:color w:val="000000"/>
                <w:sz w:val="18"/>
                <w:szCs w:val="18"/>
              </w:rPr>
              <w:t>Regulation</w:t>
            </w:r>
            <w:proofErr w:type="spellEnd"/>
            <w:r>
              <w:rPr>
                <w:rFonts w:ascii="Times New Roman" w:hAnsi="Times New Roman"/>
                <w:color w:val="000000"/>
                <w:sz w:val="18"/>
                <w:szCs w:val="18"/>
              </w:rPr>
              <w:t>, GDPR) που ψηφίστηκε στις 27.04.2016 και τίθεται σε υποχρεωτική εφαρμογή στις 25.05.2018 και δίνω τη συγκατάθεση μου για την επεξεργασία των προσωπικών δεδομένων μου αποκλειστικά για την παροχή πληροφόρησης, υπηρεσιών και ενημερώσεων που άπτονται ακαδημαϊκών θεμάτων, της υποψηφιότητάς μου και καθ’ όλη την διάρκεια της φοίτησής μου.</w:t>
            </w:r>
          </w:p>
        </w:tc>
      </w:tr>
      <w:tr w:rsidR="002F0697" w:rsidTr="00813970">
        <w:trPr>
          <w:jc w:val="center"/>
        </w:trPr>
        <w:tc>
          <w:tcPr>
            <w:tcW w:w="5431" w:type="dxa"/>
          </w:tcPr>
          <w:p w:rsidR="002F0697" w:rsidRDefault="00813970">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r>
              <w:rPr>
                <w:rFonts w:ascii="Times New Roman" w:hAnsi="Times New Roman"/>
                <w:color w:val="000000"/>
                <w:sz w:val="18"/>
                <w:szCs w:val="18"/>
              </w:rPr>
              <w:t>Ημερομηνία: …………………………..</w:t>
            </w:r>
          </w:p>
        </w:tc>
        <w:tc>
          <w:tcPr>
            <w:tcW w:w="5059" w:type="dxa"/>
          </w:tcPr>
          <w:p w:rsidR="002F0697" w:rsidRDefault="00813970">
            <w:pPr>
              <w:pBdr>
                <w:top w:val="nil"/>
                <w:left w:val="nil"/>
                <w:bottom w:val="nil"/>
                <w:right w:val="nil"/>
                <w:between w:val="nil"/>
              </w:pBdr>
              <w:spacing w:before="80" w:line="240" w:lineRule="auto"/>
              <w:ind w:left="0" w:hanging="2"/>
              <w:jc w:val="center"/>
              <w:rPr>
                <w:rFonts w:ascii="Times New Roman" w:hAnsi="Times New Roman"/>
                <w:color w:val="000000"/>
                <w:sz w:val="18"/>
                <w:szCs w:val="18"/>
              </w:rPr>
            </w:pPr>
            <w:r>
              <w:rPr>
                <w:rFonts w:ascii="Times New Roman" w:hAnsi="Times New Roman"/>
                <w:color w:val="000000"/>
                <w:sz w:val="18"/>
                <w:szCs w:val="18"/>
              </w:rPr>
              <w:t xml:space="preserve">Ο/Η </w:t>
            </w:r>
            <w:proofErr w:type="spellStart"/>
            <w:r>
              <w:rPr>
                <w:rFonts w:ascii="Times New Roman" w:hAnsi="Times New Roman"/>
                <w:color w:val="000000"/>
                <w:sz w:val="18"/>
                <w:szCs w:val="18"/>
              </w:rPr>
              <w:t>υποψήφι</w:t>
            </w:r>
            <w:proofErr w:type="spellEnd"/>
            <w:r>
              <w:rPr>
                <w:rFonts w:ascii="Times New Roman" w:hAnsi="Times New Roman"/>
                <w:color w:val="000000"/>
                <w:sz w:val="18"/>
                <w:szCs w:val="18"/>
              </w:rPr>
              <w:t>…</w:t>
            </w:r>
          </w:p>
          <w:p w:rsidR="002F0697" w:rsidRDefault="002F0697">
            <w:pPr>
              <w:pBdr>
                <w:top w:val="nil"/>
                <w:left w:val="nil"/>
                <w:bottom w:val="nil"/>
                <w:right w:val="nil"/>
                <w:between w:val="nil"/>
              </w:pBdr>
              <w:spacing w:before="80" w:line="240" w:lineRule="auto"/>
              <w:ind w:left="0" w:hanging="2"/>
              <w:jc w:val="center"/>
              <w:rPr>
                <w:rFonts w:ascii="Times New Roman" w:hAnsi="Times New Roman"/>
                <w:color w:val="000000"/>
                <w:sz w:val="18"/>
                <w:szCs w:val="18"/>
              </w:rPr>
            </w:pPr>
          </w:p>
          <w:p w:rsidR="002F0697" w:rsidRDefault="002F0697">
            <w:pPr>
              <w:pBdr>
                <w:top w:val="nil"/>
                <w:left w:val="nil"/>
                <w:bottom w:val="nil"/>
                <w:right w:val="nil"/>
                <w:between w:val="nil"/>
              </w:pBdr>
              <w:spacing w:before="80" w:line="240" w:lineRule="auto"/>
              <w:ind w:left="0" w:hanging="2"/>
              <w:jc w:val="center"/>
              <w:rPr>
                <w:rFonts w:ascii="Times New Roman" w:hAnsi="Times New Roman"/>
                <w:color w:val="000000"/>
                <w:sz w:val="18"/>
                <w:szCs w:val="18"/>
              </w:rPr>
            </w:pPr>
          </w:p>
          <w:p w:rsidR="002F0697" w:rsidRDefault="00813970">
            <w:pPr>
              <w:pBdr>
                <w:top w:val="nil"/>
                <w:left w:val="nil"/>
                <w:bottom w:val="nil"/>
                <w:right w:val="nil"/>
                <w:between w:val="nil"/>
              </w:pBdr>
              <w:spacing w:before="80" w:line="240" w:lineRule="auto"/>
              <w:ind w:left="0" w:hanging="2"/>
              <w:jc w:val="center"/>
              <w:rPr>
                <w:rFonts w:ascii="Times New Roman" w:hAnsi="Times New Roman"/>
                <w:color w:val="000000"/>
                <w:sz w:val="18"/>
                <w:szCs w:val="18"/>
              </w:rPr>
            </w:pPr>
            <w:r>
              <w:rPr>
                <w:rFonts w:ascii="Times New Roman" w:hAnsi="Times New Roman"/>
                <w:color w:val="000000"/>
                <w:sz w:val="18"/>
                <w:szCs w:val="18"/>
              </w:rPr>
              <w:t>(υπογραφή)</w:t>
            </w:r>
          </w:p>
        </w:tc>
      </w:tr>
    </w:tbl>
    <w:p w:rsidR="002F0697" w:rsidRDefault="002F0697">
      <w:pPr>
        <w:pBdr>
          <w:top w:val="nil"/>
          <w:left w:val="nil"/>
          <w:bottom w:val="nil"/>
          <w:right w:val="nil"/>
          <w:between w:val="nil"/>
        </w:pBdr>
        <w:spacing w:before="80" w:line="240" w:lineRule="auto"/>
        <w:ind w:left="0" w:hanging="2"/>
        <w:jc w:val="both"/>
        <w:rPr>
          <w:rFonts w:ascii="Times New Roman" w:hAnsi="Times New Roman"/>
          <w:color w:val="000000"/>
          <w:sz w:val="18"/>
          <w:szCs w:val="18"/>
        </w:rPr>
      </w:pPr>
    </w:p>
    <w:sectPr w:rsidR="002F0697">
      <w:pgSz w:w="11906" w:h="16838"/>
      <w:pgMar w:top="142" w:right="1800" w:bottom="142" w:left="1800" w:header="708" w:footer="76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rdo">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97"/>
    <w:rsid w:val="002A44FF"/>
    <w:rsid w:val="002F0697"/>
    <w:rsid w:val="00813970"/>
    <w:rsid w:val="0090186D"/>
    <w:rsid w:val="00EF6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7370-763F-4D92-B368-958D3233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rFonts w:ascii="Arial" w:hAnsi="Arial"/>
      <w:position w:val="-1"/>
      <w:sz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pPr>
      <w:widowControl w:val="0"/>
      <w:autoSpaceDE w:val="0"/>
      <w:autoSpaceDN w:val="0"/>
      <w:spacing w:before="1"/>
      <w:ind w:left="752"/>
      <w:outlineLvl w:val="2"/>
    </w:pPr>
    <w:rPr>
      <w:rFonts w:eastAsia="Arial" w:cs="Arial"/>
      <w:b/>
      <w:bCs/>
      <w:szCs w:val="22"/>
      <w:lang w:val="en-US" w:eastAsia="en-US"/>
    </w:rPr>
  </w:style>
  <w:style w:type="paragraph" w:styleId="4">
    <w:name w:val="heading 4"/>
    <w:basedOn w:val="a"/>
    <w:pPr>
      <w:widowControl w:val="0"/>
      <w:autoSpaceDE w:val="0"/>
      <w:autoSpaceDN w:val="0"/>
      <w:ind w:left="463"/>
      <w:outlineLvl w:val="3"/>
    </w:pPr>
    <w:rPr>
      <w:rFonts w:ascii="Trebuchet MS" w:eastAsia="Trebuchet MS" w:hAnsi="Trebuchet MS" w:cs="Trebuchet MS"/>
      <w:b/>
      <w:bCs/>
      <w:i/>
      <w:szCs w:val="22"/>
      <w:lang w:val="en-US" w:eastAsia="en-US"/>
    </w:rPr>
  </w:style>
  <w:style w:type="paragraph" w:styleId="5">
    <w:name w:val="heading 5"/>
    <w:basedOn w:val="a"/>
    <w:next w:val="a"/>
    <w:pPr>
      <w:keepNext/>
      <w:keepLines/>
      <w:spacing w:before="220" w:after="40"/>
      <w:outlineLvl w:val="4"/>
    </w:pPr>
    <w:rPr>
      <w:b/>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
    <w:name w:val="Υπερ-σύνδεση;Δεσμός"/>
    <w:rPr>
      <w:color w:val="0000FF"/>
      <w:w w:val="100"/>
      <w:position w:val="-1"/>
      <w:u w:val="single"/>
      <w:effect w:val="none"/>
      <w:vertAlign w:val="baseline"/>
      <w:cs w:val="0"/>
      <w:em w:val="none"/>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Char1CarattereCarattere1">
    <w:name w:val="Char1 Carattere Carattere1"/>
    <w:basedOn w:val="a"/>
    <w:rPr>
      <w:rFonts w:ascii="Times New Roman" w:hAnsi="Times New Roman"/>
      <w:sz w:val="24"/>
      <w:szCs w:val="24"/>
      <w:lang w:val="pl-PL" w:eastAsia="pl-PL"/>
    </w:rPr>
  </w:style>
  <w:style w:type="paragraph" w:styleId="a7">
    <w:name w:val="Balloon Text"/>
    <w:basedOn w:val="a"/>
    <w:rPr>
      <w:rFonts w:ascii="Tahoma" w:hAnsi="Tahoma" w:cs="Tahoma"/>
      <w:sz w:val="16"/>
      <w:szCs w:val="16"/>
    </w:rPr>
  </w:style>
  <w:style w:type="paragraph" w:styleId="a8">
    <w:name w:val="footnote text"/>
    <w:basedOn w:val="a"/>
    <w:rPr>
      <w:sz w:val="20"/>
    </w:rPr>
  </w:style>
  <w:style w:type="character" w:customStyle="1" w:styleId="Char">
    <w:name w:val="Κείμενο υποσημείωσης Char"/>
    <w:rPr>
      <w:rFonts w:ascii="Arial" w:hAnsi="Arial"/>
      <w:w w:val="100"/>
      <w:position w:val="-1"/>
      <w:effect w:val="none"/>
      <w:vertAlign w:val="baseline"/>
      <w:cs w:val="0"/>
      <w:em w:val="none"/>
    </w:rPr>
  </w:style>
  <w:style w:type="character" w:styleId="a9">
    <w:name w:val="footnote reference"/>
    <w:rPr>
      <w:w w:val="100"/>
      <w:position w:val="-1"/>
      <w:effect w:val="none"/>
      <w:vertAlign w:val="superscript"/>
      <w:cs w:val="0"/>
      <w:em w:val="none"/>
    </w:rPr>
  </w:style>
  <w:style w:type="character" w:customStyle="1" w:styleId="3Char">
    <w:name w:val="Επικεφαλίδα 3 Char"/>
    <w:rPr>
      <w:rFonts w:ascii="Arial" w:eastAsia="Arial" w:hAnsi="Arial" w:cs="Arial"/>
      <w:b/>
      <w:bCs/>
      <w:w w:val="100"/>
      <w:position w:val="-1"/>
      <w:sz w:val="22"/>
      <w:szCs w:val="22"/>
      <w:effect w:val="none"/>
      <w:vertAlign w:val="baseline"/>
      <w:cs w:val="0"/>
      <w:em w:val="none"/>
      <w:lang w:val="en-US" w:eastAsia="en-US"/>
    </w:rPr>
  </w:style>
  <w:style w:type="character" w:customStyle="1" w:styleId="4Char">
    <w:name w:val="Επικεφαλίδα 4 Char"/>
    <w:rPr>
      <w:rFonts w:ascii="Trebuchet MS" w:eastAsia="Trebuchet MS" w:hAnsi="Trebuchet MS" w:cs="Trebuchet MS"/>
      <w:b/>
      <w:bCs/>
      <w:i/>
      <w:w w:val="100"/>
      <w:position w:val="-1"/>
      <w:sz w:val="22"/>
      <w:szCs w:val="22"/>
      <w:effect w:val="none"/>
      <w:vertAlign w:val="baseline"/>
      <w:cs w:val="0"/>
      <w:em w:val="none"/>
      <w:lang w:val="en-US" w:eastAsia="en-US"/>
    </w:rPr>
  </w:style>
  <w:style w:type="table" w:customStyle="1" w:styleId="TableNormal1">
    <w:name w:val="Table Normal1"/>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styleId="aa">
    <w:name w:val="Body Text"/>
    <w:basedOn w:val="a"/>
    <w:pPr>
      <w:widowControl w:val="0"/>
      <w:autoSpaceDE w:val="0"/>
      <w:autoSpaceDN w:val="0"/>
    </w:pPr>
    <w:rPr>
      <w:rFonts w:ascii="Verdana" w:eastAsia="Verdana" w:hAnsi="Verdana" w:cs="Verdana"/>
      <w:sz w:val="20"/>
      <w:lang w:val="en-US" w:eastAsia="en-US"/>
    </w:rPr>
  </w:style>
  <w:style w:type="character" w:customStyle="1" w:styleId="Char0">
    <w:name w:val="Σώμα κειμένου Char"/>
    <w:rPr>
      <w:rFonts w:ascii="Verdana" w:eastAsia="Verdana" w:hAnsi="Verdana" w:cs="Verdana"/>
      <w:w w:val="100"/>
      <w:position w:val="-1"/>
      <w:effect w:val="none"/>
      <w:vertAlign w:val="baseline"/>
      <w:cs w:val="0"/>
      <w:em w:val="none"/>
      <w:lang w:val="en-US" w:eastAsia="en-US"/>
    </w:rPr>
  </w:style>
  <w:style w:type="paragraph" w:customStyle="1" w:styleId="TableParagraph">
    <w:name w:val="Table Paragraph"/>
    <w:basedOn w:val="a"/>
    <w:pPr>
      <w:widowControl w:val="0"/>
      <w:autoSpaceDE w:val="0"/>
      <w:autoSpaceDN w:val="0"/>
    </w:pPr>
    <w:rPr>
      <w:rFonts w:ascii="Verdana" w:eastAsia="Verdana" w:hAnsi="Verdana" w:cs="Verdana"/>
      <w:szCs w:val="22"/>
      <w:lang w:val="en-US" w:eastAsia="en-US"/>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mDjgwUdsBG4hRJHfbxeTmwJ1lw==">CgMxLjAaIwoBMBIeChwIB0IYCg9UaW1lcyBOZXcgUm9tYW4SBUNhcmRvOAByITFrZkpMc3lYVS1xUVJzRW5JZTJHN2xSN3V2ckpybXhHVQ==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3321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gramfys03</cp:lastModifiedBy>
  <cp:revision>2</cp:revision>
  <cp:lastPrinted>2023-08-31T08:06:00Z</cp:lastPrinted>
  <dcterms:created xsi:type="dcterms:W3CDTF">2023-08-31T08:08:00Z</dcterms:created>
  <dcterms:modified xsi:type="dcterms:W3CDTF">2023-08-31T08:08:00Z</dcterms:modified>
</cp:coreProperties>
</file>